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55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750E4B" w14:paraId="2795E22B" w14:textId="77777777" w:rsidTr="000100AD">
        <w:tc>
          <w:tcPr>
            <w:tcW w:w="9062" w:type="dxa"/>
            <w:gridSpan w:val="2"/>
          </w:tcPr>
          <w:p w14:paraId="14A82F86" w14:textId="77777777" w:rsidR="0015298D" w:rsidRDefault="0015298D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6464861"/>
          </w:p>
          <w:p w14:paraId="1333DAB5" w14:textId="36B86AAD" w:rsidR="00750E4B" w:rsidRDefault="00750E4B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 w:rsidR="009A4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</w:t>
            </w:r>
          </w:p>
          <w:p w14:paraId="6789ABEF" w14:textId="5245D59E" w:rsidR="00750E4B" w:rsidRPr="00750E4B" w:rsidRDefault="009A4CD3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SUDJELOVANJE </w:t>
            </w:r>
            <w:r w:rsidR="006E2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POSTUPKU SAVJETOVANJA S JAVNOŠĆU </w:t>
            </w:r>
          </w:p>
        </w:tc>
      </w:tr>
      <w:tr w:rsidR="00750E4B" w:rsidRPr="00750E4B" w14:paraId="27747226" w14:textId="77777777" w:rsidTr="000100AD">
        <w:tc>
          <w:tcPr>
            <w:tcW w:w="9062" w:type="dxa"/>
            <w:gridSpan w:val="2"/>
          </w:tcPr>
          <w:p w14:paraId="3C124624" w14:textId="44DBEAF1" w:rsidR="002B735A" w:rsidRDefault="006E20C7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akta/dokumenta za koji se provodi savjetovanje</w:t>
            </w:r>
            <w:r w:rsidR="00226D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6D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5E55A0" w14:textId="77777777" w:rsidR="006E20C7" w:rsidRDefault="006E20C7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8BB469" w14:textId="49CCDD59" w:rsidR="002B735A" w:rsidRDefault="002B735A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386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 w:rsidR="00AF37D0" w:rsidRPr="00E87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3AD79AA" w14:textId="312125E8" w:rsidR="00DC5E70" w:rsidRPr="00DC5E70" w:rsidRDefault="00DC5E70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E70">
              <w:rPr>
                <w:rFonts w:ascii="Times New Roman" w:hAnsi="Times New Roman" w:cs="Times New Roman"/>
                <w:sz w:val="24"/>
                <w:szCs w:val="24"/>
              </w:rPr>
              <w:t>Odluke o donošenju Odluke o obavljanju dimnjačarskih poslova na području Općine Sopje</w:t>
            </w:r>
          </w:p>
          <w:p w14:paraId="073F6E3B" w14:textId="61F302CD" w:rsidR="00E87386" w:rsidRPr="00750E4B" w:rsidRDefault="00E87386" w:rsidP="00DC5E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427B1035" w14:textId="77777777" w:rsidTr="000100AD"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05C08776" w14:textId="77777777" w:rsidR="006E20C7" w:rsidRDefault="006E20C7" w:rsidP="000100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 izrade</w:t>
            </w:r>
            <w:r w:rsidRPr="006E2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akta/dokumenta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2214C5B" w14:textId="6E128288" w:rsidR="009A4CD3" w:rsidRPr="009A4CD3" w:rsidRDefault="009A4CD3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Jedinstveni upravni odjel Općina Sopje</w:t>
            </w:r>
          </w:p>
        </w:tc>
      </w:tr>
      <w:tr w:rsidR="0015298D" w:rsidRPr="00750E4B" w14:paraId="539898C9" w14:textId="77777777" w:rsidTr="000100AD">
        <w:trPr>
          <w:trHeight w:val="285"/>
        </w:trPr>
        <w:tc>
          <w:tcPr>
            <w:tcW w:w="4531" w:type="dxa"/>
          </w:tcPr>
          <w:p w14:paraId="0629903B" w14:textId="4212F306" w:rsidR="0015298D" w:rsidRDefault="0015298D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DC5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  <w:r w:rsidR="0021503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87386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="00DC5E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873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38EEC26" w14:textId="77777777" w:rsidR="001D08B9" w:rsidRPr="0015298D" w:rsidRDefault="001D08B9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1D061093" w14:textId="2F91ED10" w:rsidR="0015298D" w:rsidRDefault="0015298D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DC5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04.02</w:t>
            </w:r>
            <w:r w:rsidR="00E8738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DC5E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873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CB695AC" w14:textId="77777777" w:rsidR="00862EB8" w:rsidRPr="0015298D" w:rsidRDefault="00862EB8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14:paraId="12555C87" w14:textId="77777777" w:rsidTr="000100AD">
        <w:trPr>
          <w:trHeight w:val="677"/>
        </w:trPr>
        <w:tc>
          <w:tcPr>
            <w:tcW w:w="4531" w:type="dxa"/>
          </w:tcPr>
          <w:p w14:paraId="202A44CB" w14:textId="77777777" w:rsidR="001D08B9" w:rsidRPr="00750E4B" w:rsidRDefault="00B550EC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i s</w:t>
            </w:r>
            <w:r w:rsidR="00635D7D">
              <w:rPr>
                <w:rFonts w:ascii="Times New Roman" w:hAnsi="Times New Roman" w:cs="Times New Roman"/>
                <w:sz w:val="24"/>
                <w:szCs w:val="24"/>
              </w:rPr>
              <w:t>vrha savjetovanja</w:t>
            </w:r>
          </w:p>
        </w:tc>
        <w:tc>
          <w:tcPr>
            <w:tcW w:w="4531" w:type="dxa"/>
          </w:tcPr>
          <w:p w14:paraId="109DD732" w14:textId="454D25EA" w:rsidR="0015298D" w:rsidRPr="00DC5E70" w:rsidRDefault="009F1264" w:rsidP="00DC5E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386">
              <w:rPr>
                <w:rFonts w:ascii="Times New Roman" w:hAnsi="Times New Roman" w:cs="Times New Roman"/>
                <w:sz w:val="24"/>
                <w:szCs w:val="24"/>
              </w:rPr>
              <w:t xml:space="preserve">Upoznati javnost sa predloženim nacrtom </w:t>
            </w:r>
            <w:r w:rsidR="00D3751A" w:rsidRPr="00E87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DAD" w:rsidRPr="00E87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C22" w:rsidRPr="00E87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4C5" w:rsidRPr="00E87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816" w:rsidRPr="00E87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CF4" w:rsidRPr="00E87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DDC" w:rsidRPr="00E87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6A09" w:rsidRPr="00E87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709" w:rsidRPr="00E87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1A9" w:rsidRPr="00E87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453" w:rsidRPr="00E8738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en-US"/>
              </w:rPr>
              <w:t xml:space="preserve"> </w:t>
            </w:r>
            <w:r w:rsidR="00E87386" w:rsidRPr="00E87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E70" w:rsidRPr="00DC5E70">
              <w:rPr>
                <w:rFonts w:ascii="Times New Roman" w:hAnsi="Times New Roman" w:cs="Times New Roman"/>
                <w:sz w:val="24"/>
                <w:szCs w:val="24"/>
              </w:rPr>
              <w:t xml:space="preserve"> Odluke o donošenju Odluke o obavljanju dimnjačarskih poslova na području Općine Sopje</w:t>
            </w:r>
            <w:r w:rsidR="00DC5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0EC" w:rsidRPr="00E87386">
              <w:rPr>
                <w:rFonts w:ascii="Times New Roman" w:hAnsi="Times New Roman" w:cs="Times New Roman"/>
                <w:sz w:val="24"/>
                <w:szCs w:val="24"/>
              </w:rPr>
              <w:t>kako bi</w:t>
            </w:r>
            <w:r w:rsidR="00B550EC" w:rsidRPr="009E0453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r w:rsidR="00AF37D0" w:rsidRPr="009E0453">
              <w:rPr>
                <w:rFonts w:ascii="Times New Roman" w:hAnsi="Times New Roman" w:cs="Times New Roman"/>
                <w:sz w:val="24"/>
                <w:szCs w:val="24"/>
              </w:rPr>
              <w:t xml:space="preserve">informirala javnost i </w:t>
            </w:r>
            <w:r w:rsidR="00B550EC" w:rsidRPr="009E0453">
              <w:rPr>
                <w:rFonts w:ascii="Times New Roman" w:hAnsi="Times New Roman" w:cs="Times New Roman"/>
                <w:sz w:val="24"/>
                <w:szCs w:val="24"/>
              </w:rPr>
              <w:t>podigla razina razumijevanja i prihvaćanja predloženog</w:t>
            </w:r>
            <w:r w:rsidR="00485F0E" w:rsidRPr="009E0453">
              <w:rPr>
                <w:rFonts w:ascii="Times New Roman" w:hAnsi="Times New Roman" w:cs="Times New Roman"/>
                <w:sz w:val="24"/>
                <w:szCs w:val="24"/>
              </w:rPr>
              <w:t xml:space="preserve"> akta</w:t>
            </w:r>
            <w:r w:rsidR="00DC5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298D" w:rsidRPr="00750E4B" w14:paraId="6C1645DD" w14:textId="77777777" w:rsidTr="000100AD">
        <w:trPr>
          <w:trHeight w:val="971"/>
        </w:trPr>
        <w:tc>
          <w:tcPr>
            <w:tcW w:w="4531" w:type="dxa"/>
          </w:tcPr>
          <w:p w14:paraId="6FCB65D5" w14:textId="77777777" w:rsidR="001D08B9" w:rsidRPr="00750E4B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 savjetovanja</w:t>
            </w:r>
          </w:p>
        </w:tc>
        <w:tc>
          <w:tcPr>
            <w:tcW w:w="4531" w:type="dxa"/>
          </w:tcPr>
          <w:p w14:paraId="690E7E75" w14:textId="3BB453C1" w:rsidR="0015298D" w:rsidRPr="00DC5E70" w:rsidRDefault="009F1264" w:rsidP="00DC5E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453">
              <w:rPr>
                <w:rFonts w:ascii="Times New Roman" w:hAnsi="Times New Roman" w:cs="Times New Roman"/>
                <w:sz w:val="24"/>
                <w:szCs w:val="24"/>
              </w:rPr>
              <w:t>Omogućiti javnosti da konstruktivnim prijedlozima pridonese</w:t>
            </w:r>
            <w:r w:rsidR="009E0453" w:rsidRPr="009E0453">
              <w:rPr>
                <w:rFonts w:ascii="Times New Roman" w:hAnsi="Times New Roman" w:cs="Times New Roman"/>
                <w:sz w:val="24"/>
                <w:szCs w:val="24"/>
              </w:rPr>
              <w:t xml:space="preserve"> kvaliteti</w:t>
            </w:r>
            <w:r w:rsidR="009E0453" w:rsidRPr="009E0453">
              <w:rPr>
                <w:rFonts w:ascii="Cambria" w:eastAsia="Calibri" w:hAnsi="Cambria"/>
                <w:b/>
                <w:bCs/>
                <w:kern w:val="3"/>
                <w:sz w:val="24"/>
                <w:szCs w:val="24"/>
                <w:lang w:eastAsia="en-US"/>
              </w:rPr>
              <w:t xml:space="preserve"> </w:t>
            </w:r>
            <w:r w:rsidR="00DC5E70" w:rsidRPr="00DC5E70">
              <w:rPr>
                <w:rFonts w:ascii="Times New Roman" w:hAnsi="Times New Roman" w:cs="Times New Roman"/>
                <w:sz w:val="24"/>
                <w:szCs w:val="24"/>
              </w:rPr>
              <w:t xml:space="preserve"> Odluke o donošenju Odluke o obavljanju dimnjačarskih poslova na području Općine Sopje</w:t>
            </w:r>
            <w:r w:rsidR="00DC5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298D" w:rsidRPr="00750E4B" w14:paraId="5854C853" w14:textId="77777777" w:rsidTr="000100AD">
        <w:trPr>
          <w:trHeight w:val="721"/>
        </w:trPr>
        <w:tc>
          <w:tcPr>
            <w:tcW w:w="4531" w:type="dxa"/>
          </w:tcPr>
          <w:p w14:paraId="73321DEC" w14:textId="77777777" w:rsidR="009F1264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r w:rsidR="00A50E0E">
              <w:rPr>
                <w:rFonts w:ascii="Times New Roman" w:hAnsi="Times New Roman" w:cs="Times New Roman"/>
                <w:sz w:val="24"/>
                <w:szCs w:val="24"/>
              </w:rPr>
              <w:t xml:space="preserve"> i prezime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/naziv sudionika savjetovanja (pojedinac, udruga, ustanova i slično) koji daje svoje mišljenje, primjedbe i prijedloge na predloženi nacrt općeg akta</w:t>
            </w:r>
          </w:p>
          <w:p w14:paraId="64B2E79C" w14:textId="77777777" w:rsidR="001D08B9" w:rsidRPr="00750E4B" w:rsidRDefault="001D08B9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E6C35B2" w14:textId="77777777" w:rsidR="0015298D" w:rsidRPr="00A44CF4" w:rsidRDefault="0015298D" w:rsidP="00A44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D6E438D" w14:textId="77777777" w:rsidTr="000100AD">
        <w:trPr>
          <w:trHeight w:val="2095"/>
        </w:trPr>
        <w:tc>
          <w:tcPr>
            <w:tcW w:w="4531" w:type="dxa"/>
          </w:tcPr>
          <w:p w14:paraId="4796101D" w14:textId="77777777" w:rsidR="009F1264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i prijedlozi s obrazloženjem</w:t>
            </w:r>
          </w:p>
          <w:p w14:paraId="62F4FAF4" w14:textId="77777777" w:rsidR="009F1264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prijedloga više, prilažu se obrascu)</w:t>
            </w:r>
          </w:p>
          <w:p w14:paraId="6B4C5B59" w14:textId="77777777" w:rsidR="001D08B9" w:rsidRDefault="001D08B9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B595712" w14:textId="77777777" w:rsidR="00411B7F" w:rsidRPr="00750E4B" w:rsidRDefault="00411B7F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7F66FE9F" w14:textId="77777777" w:rsidTr="000100AD">
        <w:trPr>
          <w:trHeight w:val="284"/>
        </w:trPr>
        <w:tc>
          <w:tcPr>
            <w:tcW w:w="4531" w:type="dxa"/>
          </w:tcPr>
          <w:p w14:paraId="6A22555B" w14:textId="7ECF685E" w:rsidR="001D08B9" w:rsidRDefault="00635D7D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FC50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9A4CD3">
              <w:rPr>
                <w:rFonts w:ascii="Times New Roman" w:hAnsi="Times New Roman" w:cs="Times New Roman"/>
                <w:sz w:val="24"/>
                <w:szCs w:val="24"/>
              </w:rPr>
              <w:t>Općine Sopje</w:t>
            </w:r>
          </w:p>
        </w:tc>
        <w:tc>
          <w:tcPr>
            <w:tcW w:w="4531" w:type="dxa"/>
          </w:tcPr>
          <w:p w14:paraId="42317BCB" w14:textId="417FB852" w:rsidR="00411B7F" w:rsidRPr="00750E4B" w:rsidRDefault="00411B7F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75BB129B" w14:textId="77777777" w:rsidTr="000100AD">
        <w:trPr>
          <w:trHeight w:val="333"/>
        </w:trPr>
        <w:tc>
          <w:tcPr>
            <w:tcW w:w="4531" w:type="dxa"/>
          </w:tcPr>
          <w:p w14:paraId="2D431ED6" w14:textId="15A05BB6" w:rsidR="00635D7D" w:rsidRDefault="00635D7D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  <w:r w:rsidR="006E20C7">
              <w:rPr>
                <w:rFonts w:ascii="Times New Roman" w:hAnsi="Times New Roman" w:cs="Times New Roman"/>
                <w:sz w:val="24"/>
                <w:szCs w:val="24"/>
              </w:rPr>
              <w:t xml:space="preserve"> prijedloga/mišljenja</w:t>
            </w:r>
          </w:p>
          <w:p w14:paraId="0302C200" w14:textId="77777777" w:rsidR="00074154" w:rsidRDefault="0007415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BD92DB4" w14:textId="5BCF0AC3" w:rsidR="00074154" w:rsidRPr="00750E4B" w:rsidRDefault="0007415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750E4B" w14:paraId="41BA07CF" w14:textId="77777777" w:rsidTr="000100AD">
        <w:trPr>
          <w:trHeight w:val="415"/>
        </w:trPr>
        <w:tc>
          <w:tcPr>
            <w:tcW w:w="4531" w:type="dxa"/>
          </w:tcPr>
          <w:p w14:paraId="24C5A857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4DD7D7F6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C84E7B5" w14:textId="77777777" w:rsidR="00F44447" w:rsidRPr="00750E4B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8CA702F" w14:textId="77777777" w:rsidR="00EC5677" w:rsidRDefault="00EC5677" w:rsidP="006E20C7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p w14:paraId="124627CC" w14:textId="4741FE7D" w:rsidR="00F0460B" w:rsidRPr="000100AD" w:rsidRDefault="00C722DB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56464875"/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dostavite </w:t>
      </w:r>
      <w:r w:rsidR="00635D7D">
        <w:rPr>
          <w:rFonts w:ascii="Times New Roman" w:hAnsi="Times New Roman" w:cs="Times New Roman"/>
          <w:b/>
          <w:sz w:val="24"/>
          <w:szCs w:val="24"/>
        </w:rPr>
        <w:t xml:space="preserve">isključivo </w:t>
      </w:r>
      <w:r w:rsidR="001D08B9">
        <w:rPr>
          <w:rFonts w:ascii="Times New Roman" w:hAnsi="Times New Roman" w:cs="Times New Roman"/>
          <w:b/>
          <w:sz w:val="24"/>
          <w:szCs w:val="24"/>
        </w:rPr>
        <w:t>na adresu elektron</w:t>
      </w:r>
      <w:r w:rsidR="00083215">
        <w:rPr>
          <w:rFonts w:ascii="Times New Roman" w:hAnsi="Times New Roman" w:cs="Times New Roman"/>
          <w:b/>
          <w:sz w:val="24"/>
          <w:szCs w:val="24"/>
        </w:rPr>
        <w:t>ičke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pošte: </w:t>
      </w:r>
      <w:hyperlink r:id="rId7" w:history="1">
        <w:r w:rsidR="00083215" w:rsidRPr="00FE2BA2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opscinasopje@gmail.com</w:t>
        </w:r>
      </w:hyperlink>
      <w:bookmarkEnd w:id="1"/>
    </w:p>
    <w:p w14:paraId="77A3DC38" w14:textId="77777777" w:rsidR="00F0460B" w:rsidRPr="00F0460B" w:rsidRDefault="00F0460B" w:rsidP="00F04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>Po završetku savjetovanja, svi pristigli prijedlozi biti će pregledani i razmotreni te će se o istima sastaviti izvješće koje će biti objavljeno na web stranici Općine Sopje.</w:t>
      </w:r>
    </w:p>
    <w:p w14:paraId="64444980" w14:textId="77777777" w:rsidR="00F0460B" w:rsidRPr="00F0460B" w:rsidRDefault="00F0460B" w:rsidP="00F04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>Anonimni, uvredljivi ili irelevantni komentari neće se obrađivati.</w:t>
      </w:r>
    </w:p>
    <w:p w14:paraId="4F70ECA5" w14:textId="0FFDF379" w:rsidR="00F0460B" w:rsidRPr="00F0460B" w:rsidRDefault="00F0460B" w:rsidP="00DC5E70">
      <w:pPr>
        <w:pStyle w:val="Podnoje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 xml:space="preserve">Izrazi  korišteni u ovom obrascu koriste se neutralno i odnose se jednako na muški i ženski rod. </w:t>
      </w:r>
    </w:p>
    <w:sectPr w:rsidR="00F0460B" w:rsidRPr="00F0460B" w:rsidSect="00272515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8AE61" w14:textId="77777777" w:rsidR="00262879" w:rsidRDefault="00262879" w:rsidP="00CA19CD">
      <w:pPr>
        <w:spacing w:after="0" w:line="240" w:lineRule="auto"/>
      </w:pPr>
      <w:r>
        <w:separator/>
      </w:r>
    </w:p>
  </w:endnote>
  <w:endnote w:type="continuationSeparator" w:id="0">
    <w:p w14:paraId="2F4E9B01" w14:textId="77777777" w:rsidR="00262879" w:rsidRDefault="00262879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1F36" w14:textId="77777777" w:rsidR="00CA19CD" w:rsidRPr="00F0460B" w:rsidRDefault="00CA19CD" w:rsidP="00F0460B">
    <w:pPr>
      <w:spacing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D2398" w14:textId="77777777" w:rsidR="00262879" w:rsidRDefault="00262879" w:rsidP="00CA19CD">
      <w:pPr>
        <w:spacing w:after="0" w:line="240" w:lineRule="auto"/>
      </w:pPr>
      <w:r>
        <w:separator/>
      </w:r>
    </w:p>
  </w:footnote>
  <w:footnote w:type="continuationSeparator" w:id="0">
    <w:p w14:paraId="0019C8EC" w14:textId="77777777" w:rsidR="00262879" w:rsidRDefault="00262879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400C"/>
    <w:rsid w:val="000100AD"/>
    <w:rsid w:val="00041A2C"/>
    <w:rsid w:val="00052095"/>
    <w:rsid w:val="0006680F"/>
    <w:rsid w:val="000717C1"/>
    <w:rsid w:val="00074154"/>
    <w:rsid w:val="00081EAB"/>
    <w:rsid w:val="00083215"/>
    <w:rsid w:val="000C002B"/>
    <w:rsid w:val="000C0D63"/>
    <w:rsid w:val="000C226B"/>
    <w:rsid w:val="000D53E8"/>
    <w:rsid w:val="00105BE3"/>
    <w:rsid w:val="00107502"/>
    <w:rsid w:val="001302DA"/>
    <w:rsid w:val="00137E6F"/>
    <w:rsid w:val="0015298D"/>
    <w:rsid w:val="00194F8C"/>
    <w:rsid w:val="00197101"/>
    <w:rsid w:val="001C1DDC"/>
    <w:rsid w:val="001D08B9"/>
    <w:rsid w:val="001E5540"/>
    <w:rsid w:val="001F3E76"/>
    <w:rsid w:val="00215035"/>
    <w:rsid w:val="002217C2"/>
    <w:rsid w:val="00226D56"/>
    <w:rsid w:val="00262879"/>
    <w:rsid w:val="00264525"/>
    <w:rsid w:val="00266B4C"/>
    <w:rsid w:val="00272515"/>
    <w:rsid w:val="002734A1"/>
    <w:rsid w:val="00281804"/>
    <w:rsid w:val="0029644E"/>
    <w:rsid w:val="002A2449"/>
    <w:rsid w:val="002B45AA"/>
    <w:rsid w:val="002B735A"/>
    <w:rsid w:val="002F2654"/>
    <w:rsid w:val="0031571D"/>
    <w:rsid w:val="003872E1"/>
    <w:rsid w:val="003E5E95"/>
    <w:rsid w:val="003F5F27"/>
    <w:rsid w:val="004038E8"/>
    <w:rsid w:val="00411B7F"/>
    <w:rsid w:val="00433EA3"/>
    <w:rsid w:val="0045212F"/>
    <w:rsid w:val="004733CE"/>
    <w:rsid w:val="00485F0E"/>
    <w:rsid w:val="004D221C"/>
    <w:rsid w:val="005019E6"/>
    <w:rsid w:val="005177B2"/>
    <w:rsid w:val="00525816"/>
    <w:rsid w:val="00525ECC"/>
    <w:rsid w:val="005410FF"/>
    <w:rsid w:val="0054673C"/>
    <w:rsid w:val="00567165"/>
    <w:rsid w:val="005827C1"/>
    <w:rsid w:val="00584C96"/>
    <w:rsid w:val="00591C22"/>
    <w:rsid w:val="005A4A91"/>
    <w:rsid w:val="005F651A"/>
    <w:rsid w:val="00601E8A"/>
    <w:rsid w:val="00635D7D"/>
    <w:rsid w:val="00652DE8"/>
    <w:rsid w:val="006714B7"/>
    <w:rsid w:val="006A70F7"/>
    <w:rsid w:val="006B08A5"/>
    <w:rsid w:val="006B4935"/>
    <w:rsid w:val="006C6D8B"/>
    <w:rsid w:val="006E20C7"/>
    <w:rsid w:val="006F36A3"/>
    <w:rsid w:val="00750E4B"/>
    <w:rsid w:val="007C387B"/>
    <w:rsid w:val="007D3DAD"/>
    <w:rsid w:val="007D41A9"/>
    <w:rsid w:val="008060DF"/>
    <w:rsid w:val="00855261"/>
    <w:rsid w:val="00862EB8"/>
    <w:rsid w:val="008C64C5"/>
    <w:rsid w:val="008D68D5"/>
    <w:rsid w:val="0094729C"/>
    <w:rsid w:val="00983DE8"/>
    <w:rsid w:val="009A4CD3"/>
    <w:rsid w:val="009B20F9"/>
    <w:rsid w:val="009D416B"/>
    <w:rsid w:val="009E0453"/>
    <w:rsid w:val="009F1264"/>
    <w:rsid w:val="00A11EE4"/>
    <w:rsid w:val="00A1418B"/>
    <w:rsid w:val="00A23DC9"/>
    <w:rsid w:val="00A24D16"/>
    <w:rsid w:val="00A41B44"/>
    <w:rsid w:val="00A44CF4"/>
    <w:rsid w:val="00A50E0E"/>
    <w:rsid w:val="00A978AC"/>
    <w:rsid w:val="00AB37E1"/>
    <w:rsid w:val="00AD1872"/>
    <w:rsid w:val="00AD7C6E"/>
    <w:rsid w:val="00AE3B3E"/>
    <w:rsid w:val="00AE5052"/>
    <w:rsid w:val="00AF37D0"/>
    <w:rsid w:val="00B14384"/>
    <w:rsid w:val="00B220ED"/>
    <w:rsid w:val="00B550EC"/>
    <w:rsid w:val="00B5757C"/>
    <w:rsid w:val="00B676A0"/>
    <w:rsid w:val="00C0165B"/>
    <w:rsid w:val="00C03FDC"/>
    <w:rsid w:val="00C35B4D"/>
    <w:rsid w:val="00C366E9"/>
    <w:rsid w:val="00C624FD"/>
    <w:rsid w:val="00C722DB"/>
    <w:rsid w:val="00C74B6D"/>
    <w:rsid w:val="00C905AD"/>
    <w:rsid w:val="00C9085A"/>
    <w:rsid w:val="00C92424"/>
    <w:rsid w:val="00C94E9A"/>
    <w:rsid w:val="00CA19CD"/>
    <w:rsid w:val="00CB5AE4"/>
    <w:rsid w:val="00CF7335"/>
    <w:rsid w:val="00D11171"/>
    <w:rsid w:val="00D17058"/>
    <w:rsid w:val="00D33132"/>
    <w:rsid w:val="00D3751A"/>
    <w:rsid w:val="00D56A09"/>
    <w:rsid w:val="00D820B5"/>
    <w:rsid w:val="00D90DA6"/>
    <w:rsid w:val="00D910A7"/>
    <w:rsid w:val="00DC5E70"/>
    <w:rsid w:val="00E553C5"/>
    <w:rsid w:val="00E87386"/>
    <w:rsid w:val="00E93CD5"/>
    <w:rsid w:val="00E9549D"/>
    <w:rsid w:val="00EA4709"/>
    <w:rsid w:val="00EB200F"/>
    <w:rsid w:val="00EC5677"/>
    <w:rsid w:val="00EE716D"/>
    <w:rsid w:val="00EF5B18"/>
    <w:rsid w:val="00F037DE"/>
    <w:rsid w:val="00F0460B"/>
    <w:rsid w:val="00F07DBC"/>
    <w:rsid w:val="00F23A4E"/>
    <w:rsid w:val="00F379EB"/>
    <w:rsid w:val="00F44447"/>
    <w:rsid w:val="00F76EC1"/>
    <w:rsid w:val="00F90CD1"/>
    <w:rsid w:val="00F92FF5"/>
    <w:rsid w:val="00FB4206"/>
    <w:rsid w:val="00FC5004"/>
    <w:rsid w:val="00FE7CD2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C7D8"/>
  <w15:docId w15:val="{757ADEF2-31C2-4E3B-80EB-124E097E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6714B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14B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14B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14B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14B7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08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scinasopj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B773-39AF-4C19-B7DA-DD8A95F6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Općina Sopje</cp:lastModifiedBy>
  <cp:revision>5</cp:revision>
  <cp:lastPrinted>2016-10-11T08:44:00Z</cp:lastPrinted>
  <dcterms:created xsi:type="dcterms:W3CDTF">2025-01-22T13:20:00Z</dcterms:created>
  <dcterms:modified xsi:type="dcterms:W3CDTF">2026-02-06T12:45:00Z</dcterms:modified>
</cp:coreProperties>
</file>