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690" w:rsidRDefault="00B91995" w:rsidP="00B91995">
      <w:pPr>
        <w:jc w:val="center"/>
      </w:pPr>
      <w:r>
        <w:t>14. OŽUJKA 2026. U SKLOPU PROJEKTA SOPJE - DIJETE, IGRA, PRIRODA ODRŽANA JE 5. RADIONICA</w:t>
      </w:r>
    </w:p>
    <w:p w:rsidR="000D68B9" w:rsidRDefault="000D68B9" w:rsidP="00B91995">
      <w:pPr>
        <w:jc w:val="center"/>
      </w:pPr>
    </w:p>
    <w:p w:rsidR="00CE08CD" w:rsidRPr="001A6690" w:rsidRDefault="001A6690" w:rsidP="00CE08CD">
      <w:pPr>
        <w:rPr>
          <w:b/>
        </w:rPr>
      </w:pPr>
      <w:r w:rsidRPr="001A6690">
        <w:rPr>
          <w:b/>
        </w:rPr>
        <w:t>Mali slikari na djelu</w:t>
      </w:r>
    </w:p>
    <w:p w:rsidR="00CE08CD" w:rsidRDefault="00CE08CD" w:rsidP="00CE08CD">
      <w:r>
        <w:t>Danas su djeca velikim kistovima i valjcima počela slikati akrilnim bojama na betonskom zidu. Koncept dizajna  Dravski mozaik života, zamišljamo kao veliku prizemljenu mapu, odnosno stilsku ilustraciju. Ovo je brzi dio koji im daje vidljive rezultate. Bojali su putanju rijeke, a potom slikaju detalje oko rijeke , svatko po svojoj želji ili viziji budućeg velikog murala: stabla, cvijeće, sunce.</w:t>
      </w:r>
    </w:p>
    <w:p w:rsidR="001A6690" w:rsidRDefault="00CE08CD" w:rsidP="00CE08CD">
      <w:r>
        <w:t>Djeca su se prvi puta susrela s bojama za beton, širokim kistovima. Tehnika slikanja na uspravnoj površini zida predstavljalo je nešto novo i važno. Osjećali su se kao pravi slikari. Učili su miješanje boja, držanje kista i oprezno povlačenje boje po zidu.</w:t>
      </w:r>
    </w:p>
    <w:p w:rsidR="001A6690" w:rsidRDefault="001A6690" w:rsidP="00CE08CD"/>
    <w:p w:rsidR="001A6690" w:rsidRDefault="001A6690" w:rsidP="00CE08CD">
      <w:r w:rsidRPr="001A6690">
        <w:rPr>
          <w:b/>
        </w:rPr>
        <w:t>Zavičajna flora - herbarij i ljekarnica</w:t>
      </w:r>
      <w:r>
        <w:t xml:space="preserve"> (14. ožujka 2026.), održana je peta radionica</w:t>
      </w:r>
    </w:p>
    <w:p w:rsidR="001A6690" w:rsidRDefault="001A6690" w:rsidP="00CE08CD">
      <w:r>
        <w:t>Na radionici su djeca se upoznavala s glasnicima proljeća i skupljala su biljke za herbarij.</w:t>
      </w:r>
    </w:p>
    <w:p w:rsidR="001A6690" w:rsidRDefault="001A6690" w:rsidP="00CE08CD">
      <w:r>
        <w:t>Čak 11 različitih trava i cvijeća kod općine su prikupila i naučili kako se neke od njih zovu i koje se koriste u čajevima.</w:t>
      </w:r>
    </w:p>
    <w:p w:rsidR="001A6690" w:rsidRDefault="001A6690" w:rsidP="00CE08CD"/>
    <w:p w:rsidR="001A6690" w:rsidRDefault="001A6690" w:rsidP="00CE08CD">
      <w:pPr>
        <w:rPr>
          <w:b/>
        </w:rPr>
      </w:pPr>
      <w:r w:rsidRPr="001A6690">
        <w:rPr>
          <w:b/>
        </w:rPr>
        <w:t>Umjetna inteligencija za male istraživače</w:t>
      </w:r>
      <w:r w:rsidR="00870236">
        <w:rPr>
          <w:b/>
        </w:rPr>
        <w:t xml:space="preserve"> </w:t>
      </w:r>
      <w:r w:rsidR="00870236">
        <w:t>(14. ožujka 2026.), 5. radionica</w:t>
      </w:r>
    </w:p>
    <w:p w:rsidR="001A6690" w:rsidRDefault="001A6690" w:rsidP="00CE08CD">
      <w:r>
        <w:t>Djeca su pomoću umjetne inteligencije analizirali ubrano cvijeće i tako povezali novi način učenja s zabavom.</w:t>
      </w:r>
    </w:p>
    <w:p w:rsidR="001A6690" w:rsidRDefault="001A6690" w:rsidP="00CE08CD">
      <w:r>
        <w:t xml:space="preserve">Generirane su nove slike koje opisuju djelove ubranog cvijeća. Naučila su o ograničenjima umjetne inteligencije. </w:t>
      </w:r>
    </w:p>
    <w:p w:rsidR="001A6690" w:rsidRDefault="001A6690" w:rsidP="00CE08CD">
      <w:r>
        <w:t>Slikane su slike u općini koje će se koristiti u slikovnici.</w:t>
      </w:r>
    </w:p>
    <w:p w:rsidR="007D2108" w:rsidRDefault="007D2108" w:rsidP="00CE08CD"/>
    <w:p w:rsidR="007D2108" w:rsidRDefault="007D2108" w:rsidP="007D2108">
      <w:r>
        <w:t>Voditelj projekta:</w:t>
      </w:r>
    </w:p>
    <w:p w:rsidR="00573CFA" w:rsidRDefault="00573CFA" w:rsidP="00CE08CD">
      <w:r>
        <w:t>Miodrag Beneš,dr.med., specijalist javnozdravstvene medicine</w:t>
      </w:r>
    </w:p>
    <w:p w:rsidR="001A6690" w:rsidRPr="001A6690" w:rsidRDefault="001A6690" w:rsidP="00CE08CD"/>
    <w:sectPr w:rsidR="001A6690" w:rsidRPr="001A6690" w:rsidSect="008810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E08CD"/>
    <w:rsid w:val="000969A1"/>
    <w:rsid w:val="000D68B9"/>
    <w:rsid w:val="001A6690"/>
    <w:rsid w:val="00346659"/>
    <w:rsid w:val="00550295"/>
    <w:rsid w:val="00573CFA"/>
    <w:rsid w:val="006276C7"/>
    <w:rsid w:val="00687C37"/>
    <w:rsid w:val="007D2108"/>
    <w:rsid w:val="007F7346"/>
    <w:rsid w:val="00870236"/>
    <w:rsid w:val="0088105D"/>
    <w:rsid w:val="00945328"/>
    <w:rsid w:val="00A63135"/>
    <w:rsid w:val="00A90B57"/>
    <w:rsid w:val="00B91995"/>
    <w:rsid w:val="00B94735"/>
    <w:rsid w:val="00BB5F99"/>
    <w:rsid w:val="00CD29F8"/>
    <w:rsid w:val="00CE08CD"/>
    <w:rsid w:val="00D56C89"/>
    <w:rsid w:val="00D62AF4"/>
    <w:rsid w:val="00D9179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locked="1" w:semiHidden="0" w:uiPriority="0" w:unhideWhenUsed="0" w:qFormat="1"/>
    <w:lsdException w:name="Default Paragraph Font" w:uiPriority="1"/>
    <w:lsdException w:name="Subtitle"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328"/>
    <w:pPr>
      <w:spacing w:after="200" w:line="276" w:lineRule="auto"/>
    </w:pPr>
    <w:rPr>
      <w:rFonts w:cs="Calibri"/>
      <w:lang w:eastAsia="en-US"/>
    </w:rPr>
  </w:style>
  <w:style w:type="paragraph" w:styleId="Heading1">
    <w:name w:val="heading 1"/>
    <w:basedOn w:val="Normal"/>
    <w:next w:val="Normal"/>
    <w:link w:val="Heading1Char"/>
    <w:uiPriority w:val="99"/>
    <w:qFormat/>
    <w:rsid w:val="00945328"/>
    <w:pPr>
      <w:keepNext/>
      <w:keepLines/>
      <w:spacing w:before="480" w:after="0"/>
      <w:outlineLvl w:val="0"/>
    </w:pPr>
    <w:rPr>
      <w:rFonts w:ascii="Cambria" w:hAnsi="Cambria" w:cs="Cambria"/>
      <w:b/>
      <w:bCs/>
      <w:color w:val="365F91"/>
      <w:sz w:val="28"/>
      <w:szCs w:val="28"/>
      <w:lang w:eastAsia="hr-HR"/>
    </w:rPr>
  </w:style>
  <w:style w:type="paragraph" w:styleId="Heading2">
    <w:name w:val="heading 2"/>
    <w:basedOn w:val="Normal"/>
    <w:next w:val="Normal"/>
    <w:link w:val="Heading2Char"/>
    <w:unhideWhenUsed/>
    <w:qFormat/>
    <w:rsid w:val="0094532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9453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453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9453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4532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45328"/>
    <w:rPr>
      <w:rFonts w:ascii="Cambria" w:hAnsi="Cambria" w:cs="Cambria"/>
      <w:b/>
      <w:bCs/>
      <w:color w:val="365F91"/>
      <w:sz w:val="28"/>
      <w:szCs w:val="28"/>
    </w:rPr>
  </w:style>
  <w:style w:type="character" w:customStyle="1" w:styleId="Heading2Char">
    <w:name w:val="Heading 2 Char"/>
    <w:basedOn w:val="DefaultParagraphFont"/>
    <w:link w:val="Heading2"/>
    <w:rsid w:val="00945328"/>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rsid w:val="00945328"/>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link w:val="Heading4"/>
    <w:rsid w:val="00945328"/>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rsid w:val="00945328"/>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rsid w:val="00945328"/>
    <w:rPr>
      <w:rFonts w:asciiTheme="majorHAnsi" w:eastAsiaTheme="majorEastAsia" w:hAnsiTheme="majorHAnsi" w:cstheme="majorBidi"/>
      <w:i/>
      <w:iCs/>
      <w:color w:val="243F60" w:themeColor="accent1" w:themeShade="7F"/>
      <w:lang w:eastAsia="en-US"/>
    </w:rPr>
  </w:style>
  <w:style w:type="paragraph" w:styleId="TOC1">
    <w:name w:val="toc 1"/>
    <w:basedOn w:val="Normal"/>
    <w:next w:val="Normal"/>
    <w:autoRedefine/>
    <w:uiPriority w:val="39"/>
    <w:qFormat/>
    <w:rsid w:val="00945328"/>
    <w:pPr>
      <w:spacing w:after="100"/>
    </w:pPr>
  </w:style>
  <w:style w:type="paragraph" w:styleId="TOC2">
    <w:name w:val="toc 2"/>
    <w:basedOn w:val="Normal"/>
    <w:next w:val="Normal"/>
    <w:autoRedefine/>
    <w:uiPriority w:val="39"/>
    <w:qFormat/>
    <w:rsid w:val="00945328"/>
    <w:pPr>
      <w:spacing w:after="100"/>
      <w:ind w:left="220"/>
    </w:pPr>
  </w:style>
  <w:style w:type="paragraph" w:styleId="TOC3">
    <w:name w:val="toc 3"/>
    <w:basedOn w:val="Normal"/>
    <w:next w:val="Normal"/>
    <w:autoRedefine/>
    <w:uiPriority w:val="39"/>
    <w:unhideWhenUsed/>
    <w:qFormat/>
    <w:rsid w:val="00945328"/>
    <w:pPr>
      <w:spacing w:after="100"/>
      <w:ind w:left="440"/>
    </w:pPr>
    <w:rPr>
      <w:rFonts w:asciiTheme="minorHAnsi" w:eastAsiaTheme="minorEastAsia" w:hAnsiTheme="minorHAnsi" w:cstheme="minorBidi"/>
      <w:lang w:val="en-US"/>
    </w:rPr>
  </w:style>
  <w:style w:type="paragraph" w:styleId="Caption">
    <w:name w:val="caption"/>
    <w:basedOn w:val="Normal"/>
    <w:next w:val="Normal"/>
    <w:uiPriority w:val="99"/>
    <w:qFormat/>
    <w:rsid w:val="00945328"/>
    <w:pPr>
      <w:spacing w:line="240" w:lineRule="auto"/>
    </w:pPr>
    <w:rPr>
      <w:b/>
      <w:bCs/>
      <w:color w:val="4F81BD"/>
      <w:sz w:val="18"/>
      <w:szCs w:val="18"/>
    </w:rPr>
  </w:style>
  <w:style w:type="paragraph" w:styleId="Subtitle">
    <w:name w:val="Subtitle"/>
    <w:basedOn w:val="Normal"/>
    <w:next w:val="Normal"/>
    <w:link w:val="SubtitleChar"/>
    <w:qFormat/>
    <w:rsid w:val="0094532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45328"/>
    <w:rPr>
      <w:rFonts w:asciiTheme="majorHAnsi" w:eastAsiaTheme="majorEastAsia" w:hAnsiTheme="majorHAnsi" w:cstheme="majorBidi"/>
      <w:i/>
      <w:iCs/>
      <w:color w:val="4F81BD" w:themeColor="accent1"/>
      <w:spacing w:val="15"/>
      <w:sz w:val="24"/>
      <w:szCs w:val="24"/>
      <w:lang w:eastAsia="en-US"/>
    </w:rPr>
  </w:style>
  <w:style w:type="character" w:styleId="Emphasis">
    <w:name w:val="Emphasis"/>
    <w:basedOn w:val="DefaultParagraphFont"/>
    <w:qFormat/>
    <w:rsid w:val="00945328"/>
    <w:rPr>
      <w:i/>
      <w:iCs/>
    </w:rPr>
  </w:style>
  <w:style w:type="paragraph" w:styleId="ListParagraph">
    <w:name w:val="List Paragraph"/>
    <w:basedOn w:val="Normal"/>
    <w:uiPriority w:val="99"/>
    <w:qFormat/>
    <w:rsid w:val="00945328"/>
    <w:pPr>
      <w:ind w:left="720"/>
    </w:pPr>
  </w:style>
  <w:style w:type="paragraph" w:styleId="TOCHeading">
    <w:name w:val="TOC Heading"/>
    <w:basedOn w:val="Heading1"/>
    <w:next w:val="Normal"/>
    <w:uiPriority w:val="39"/>
    <w:semiHidden/>
    <w:unhideWhenUsed/>
    <w:qFormat/>
    <w:rsid w:val="00945328"/>
    <w:pPr>
      <w:outlineLvl w:val="9"/>
    </w:pPr>
    <w:rPr>
      <w:rFonts w:asciiTheme="majorHAnsi" w:eastAsiaTheme="majorEastAsia" w:hAnsiTheme="majorHAnsi" w:cstheme="majorBidi"/>
      <w:color w:val="365F91" w:themeColor="accent1" w:themeShade="BF"/>
      <w:lang w:val="en-US" w:eastAsia="en-US"/>
    </w:rPr>
  </w:style>
  <w:style w:type="paragraph" w:styleId="Title">
    <w:name w:val="Title"/>
    <w:basedOn w:val="Normal"/>
    <w:link w:val="TitleChar"/>
    <w:qFormat/>
    <w:locked/>
    <w:rsid w:val="00945328"/>
    <w:pPr>
      <w:spacing w:after="0" w:line="240" w:lineRule="auto"/>
      <w:jc w:val="center"/>
    </w:pPr>
    <w:rPr>
      <w:rFonts w:ascii="Tahoma" w:eastAsia="Times New Roman" w:hAnsi="Tahoma" w:cs="Times New Roman"/>
      <w:sz w:val="36"/>
      <w:szCs w:val="20"/>
      <w:lang w:eastAsia="hr-HR"/>
    </w:rPr>
  </w:style>
  <w:style w:type="character" w:customStyle="1" w:styleId="TitleChar">
    <w:name w:val="Title Char"/>
    <w:basedOn w:val="DefaultParagraphFont"/>
    <w:link w:val="Title"/>
    <w:rsid w:val="00945328"/>
    <w:rPr>
      <w:rFonts w:ascii="Tahoma" w:eastAsia="Times New Roman" w:hAnsi="Tahoma"/>
      <w:sz w:val="36"/>
      <w:szCs w:val="20"/>
    </w:rPr>
  </w:style>
  <w:style w:type="character" w:styleId="Strong">
    <w:name w:val="Strong"/>
    <w:basedOn w:val="DefaultParagraphFont"/>
    <w:qFormat/>
    <w:locked/>
    <w:rsid w:val="00945328"/>
    <w:rPr>
      <w:b/>
      <w:bCs/>
    </w:rPr>
  </w:style>
</w:styles>
</file>

<file path=word/webSettings.xml><?xml version="1.0" encoding="utf-8"?>
<w:webSettings xmlns:r="http://schemas.openxmlformats.org/officeDocument/2006/relationships" xmlns:w="http://schemas.openxmlformats.org/wordprocessingml/2006/main">
  <w:divs>
    <w:div w:id="834496632">
      <w:bodyDiv w:val="1"/>
      <w:marLeft w:val="0"/>
      <w:marRight w:val="0"/>
      <w:marTop w:val="0"/>
      <w:marBottom w:val="0"/>
      <w:divBdr>
        <w:top w:val="none" w:sz="0" w:space="0" w:color="auto"/>
        <w:left w:val="none" w:sz="0" w:space="0" w:color="auto"/>
        <w:bottom w:val="none" w:sz="0" w:space="0" w:color="auto"/>
        <w:right w:val="none" w:sz="0" w:space="0" w:color="auto"/>
      </w:divBdr>
      <w:divsChild>
        <w:div w:id="65494231">
          <w:marLeft w:val="0"/>
          <w:marRight w:val="0"/>
          <w:marTop w:val="0"/>
          <w:marBottom w:val="0"/>
          <w:divBdr>
            <w:top w:val="none" w:sz="0" w:space="0" w:color="auto"/>
            <w:left w:val="none" w:sz="0" w:space="0" w:color="auto"/>
            <w:bottom w:val="none" w:sz="0" w:space="0" w:color="auto"/>
            <w:right w:val="none" w:sz="0" w:space="0" w:color="auto"/>
          </w:divBdr>
        </w:div>
        <w:div w:id="1368022216">
          <w:marLeft w:val="0"/>
          <w:marRight w:val="0"/>
          <w:marTop w:val="0"/>
          <w:marBottom w:val="0"/>
          <w:divBdr>
            <w:top w:val="none" w:sz="0" w:space="0" w:color="auto"/>
            <w:left w:val="none" w:sz="0" w:space="0" w:color="auto"/>
            <w:bottom w:val="none" w:sz="0" w:space="0" w:color="auto"/>
            <w:right w:val="none" w:sz="0" w:space="0" w:color="auto"/>
          </w:divBdr>
        </w:div>
        <w:div w:id="2041083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225</Words>
  <Characters>1288</Characters>
  <Application>Microsoft Office Word</Application>
  <DocSecurity>0</DocSecurity>
  <Lines>10</Lines>
  <Paragraphs>3</Paragraphs>
  <ScaleCrop>false</ScaleCrop>
  <Company>Grizli777</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dcterms:created xsi:type="dcterms:W3CDTF">2026-03-20T11:37:00Z</dcterms:created>
  <dcterms:modified xsi:type="dcterms:W3CDTF">2026-03-20T11:46:00Z</dcterms:modified>
</cp:coreProperties>
</file>